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2F" w:rsidRDefault="00582C2F" w:rsidP="00582C2F">
      <w:pPr>
        <w:autoSpaceDE w:val="0"/>
        <w:autoSpaceDN w:val="0"/>
        <w:adjustRightInd w:val="0"/>
        <w:spacing w:line="360" w:lineRule="auto"/>
        <w:rPr>
          <w:rFonts w:ascii="Swiss721BT-Roman" w:hAnsi="Swiss721BT-Roman" w:cs="Swiss721BT-Roman"/>
          <w:sz w:val="25"/>
          <w:szCs w:val="19"/>
        </w:rPr>
      </w:pPr>
    </w:p>
    <w:p w:rsidR="00582C2F" w:rsidRDefault="00582C2F" w:rsidP="00582C2F">
      <w:pPr>
        <w:spacing w:line="360" w:lineRule="auto"/>
        <w:jc w:val="center"/>
        <w:rPr>
          <w:rFonts w:eastAsia="Times New Roman" w:cs="Arial"/>
          <w:b/>
          <w:color w:val="2F5496" w:themeColor="accent5" w:themeShade="BF"/>
          <w:sz w:val="32"/>
          <w:szCs w:val="24"/>
          <w:lang w:eastAsia="fr-FR"/>
        </w:rPr>
      </w:pPr>
      <w:r w:rsidRPr="006C06D7">
        <w:rPr>
          <w:color w:val="000000" w:themeColor="text1"/>
          <w:sz w:val="32"/>
          <w:szCs w:val="32"/>
        </w:rPr>
        <w:t>-</w:t>
      </w:r>
      <w:r w:rsidRPr="00582C2F">
        <w:rPr>
          <w:color w:val="000000" w:themeColor="text1"/>
          <w:sz w:val="36"/>
          <w:szCs w:val="36"/>
        </w:rPr>
        <w:t xml:space="preserve"> </w:t>
      </w:r>
      <w:r w:rsidRPr="00582C2F">
        <w:rPr>
          <w:color w:val="FF0000"/>
          <w:sz w:val="36"/>
          <w:szCs w:val="36"/>
        </w:rPr>
        <w:t xml:space="preserve">Mercredi 27 juillet </w:t>
      </w:r>
      <w:r w:rsidRPr="00582C2F">
        <w:rPr>
          <w:rFonts w:eastAsia="Times New Roman" w:cs="Arial"/>
          <w:b/>
          <w:color w:val="2F5496" w:themeColor="accent5" w:themeShade="BF"/>
          <w:sz w:val="36"/>
          <w:szCs w:val="36"/>
          <w:lang w:eastAsia="fr-FR"/>
        </w:rPr>
        <w:t>Visite commentée de Flaine et déjeuner</w:t>
      </w:r>
    </w:p>
    <w:p w:rsidR="00582C2F" w:rsidRDefault="00582C2F" w:rsidP="00582C2F">
      <w:pPr>
        <w:spacing w:line="360" w:lineRule="auto"/>
        <w:jc w:val="center"/>
        <w:rPr>
          <w:rFonts w:eastAsia="Times New Roman" w:cs="Arial"/>
          <w:b/>
          <w:color w:val="2F5496" w:themeColor="accent5" w:themeShade="BF"/>
          <w:sz w:val="32"/>
          <w:szCs w:val="24"/>
          <w:lang w:eastAsia="fr-FR"/>
        </w:rPr>
      </w:pPr>
    </w:p>
    <w:p w:rsidR="00582C2F" w:rsidRPr="00310C0D" w:rsidRDefault="00582C2F" w:rsidP="00582C2F">
      <w:pPr>
        <w:spacing w:line="360" w:lineRule="auto"/>
        <w:jc w:val="center"/>
        <w:rPr>
          <w:rFonts w:eastAsia="Times New Roman" w:cs="Arial"/>
          <w:b/>
          <w:sz w:val="32"/>
          <w:szCs w:val="24"/>
          <w:lang w:eastAsia="fr-FR"/>
        </w:rPr>
      </w:pPr>
    </w:p>
    <w:p w:rsidR="00582C2F" w:rsidRDefault="00582C2F" w:rsidP="00582C2F">
      <w:pPr>
        <w:autoSpaceDE w:val="0"/>
        <w:autoSpaceDN w:val="0"/>
        <w:adjustRightInd w:val="0"/>
        <w:spacing w:line="360" w:lineRule="auto"/>
        <w:jc w:val="center"/>
        <w:rPr>
          <w:rFonts w:ascii="Swiss721BT-Roman" w:hAnsi="Swiss721BT-Roman" w:cs="Swiss721BT-Roman"/>
          <w:sz w:val="25"/>
          <w:szCs w:val="19"/>
        </w:rPr>
      </w:pPr>
      <w:r>
        <w:rPr>
          <w:noProof/>
          <w:lang w:eastAsia="fr-FR"/>
        </w:rPr>
        <w:drawing>
          <wp:inline distT="0" distB="0" distL="0" distR="0" wp14:anchorId="2C6C4C62" wp14:editId="51BB0D9D">
            <wp:extent cx="4446000" cy="3420000"/>
            <wp:effectExtent l="0" t="0" r="0" b="9525"/>
            <wp:docPr id="1" name="Image 1" descr="Flaine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ine For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2F" w:rsidRPr="006C06D7" w:rsidRDefault="00582C2F" w:rsidP="00582C2F">
      <w:pPr>
        <w:spacing w:line="360" w:lineRule="auto"/>
        <w:rPr>
          <w:color w:val="000000" w:themeColor="text1"/>
          <w:sz w:val="32"/>
          <w:szCs w:val="32"/>
        </w:rPr>
      </w:pPr>
    </w:p>
    <w:p w:rsidR="00582C2F" w:rsidRDefault="00582C2F" w:rsidP="00582C2F">
      <w:pPr>
        <w:autoSpaceDE w:val="0"/>
        <w:autoSpaceDN w:val="0"/>
        <w:adjustRightInd w:val="0"/>
        <w:spacing w:line="360" w:lineRule="auto"/>
        <w:jc w:val="center"/>
        <w:rPr>
          <w:rFonts w:ascii="Swiss721BT-Roman" w:hAnsi="Swiss721BT-Roman" w:cs="Swiss721BT-Roman"/>
          <w:sz w:val="28"/>
          <w:szCs w:val="28"/>
        </w:rPr>
      </w:pPr>
      <w:r w:rsidRPr="00582C2F">
        <w:rPr>
          <w:rFonts w:ascii="Swiss721BT-Roman" w:hAnsi="Swiss721BT-Roman" w:cs="Swiss721BT-Roman"/>
          <w:sz w:val="28"/>
          <w:szCs w:val="28"/>
        </w:rPr>
        <w:t xml:space="preserve">Rendez-vous à 8H45 sur le parking de la </w:t>
      </w:r>
      <w:proofErr w:type="spellStart"/>
      <w:r w:rsidRPr="00582C2F">
        <w:rPr>
          <w:rFonts w:ascii="Swiss721BT-Roman" w:hAnsi="Swiss721BT-Roman" w:cs="Swiss721BT-Roman"/>
          <w:sz w:val="28"/>
          <w:szCs w:val="28"/>
        </w:rPr>
        <w:t>Colombière</w:t>
      </w:r>
      <w:proofErr w:type="spellEnd"/>
    </w:p>
    <w:p w:rsidR="00582C2F" w:rsidRPr="00582C2F" w:rsidRDefault="00582C2F" w:rsidP="00582C2F">
      <w:pPr>
        <w:autoSpaceDE w:val="0"/>
        <w:autoSpaceDN w:val="0"/>
        <w:adjustRightInd w:val="0"/>
        <w:spacing w:line="360" w:lineRule="auto"/>
        <w:jc w:val="center"/>
        <w:rPr>
          <w:rFonts w:ascii="Swiss721BT-Roman" w:hAnsi="Swiss721BT-Roman" w:cs="Swiss721BT-Roman"/>
          <w:sz w:val="28"/>
          <w:szCs w:val="28"/>
        </w:rPr>
      </w:pPr>
      <w:r w:rsidRPr="00582C2F">
        <w:rPr>
          <w:rFonts w:ascii="Swiss721BT-Roman" w:hAnsi="Swiss721BT-Roman" w:cs="Swiss721BT-Roman"/>
          <w:sz w:val="28"/>
          <w:szCs w:val="28"/>
        </w:rPr>
        <w:t>(</w:t>
      </w:r>
      <w:proofErr w:type="gramStart"/>
      <w:r w:rsidRPr="00582C2F">
        <w:rPr>
          <w:rFonts w:ascii="Swiss721BT-Roman" w:hAnsi="Swiss721BT-Roman" w:cs="Swiss721BT-Roman"/>
          <w:sz w:val="28"/>
          <w:szCs w:val="28"/>
        </w:rPr>
        <w:t>environ</w:t>
      </w:r>
      <w:proofErr w:type="gramEnd"/>
      <w:r w:rsidRPr="00582C2F">
        <w:rPr>
          <w:rFonts w:ascii="Swiss721BT-Roman" w:hAnsi="Swiss721BT-Roman" w:cs="Swiss721BT-Roman"/>
          <w:sz w:val="28"/>
          <w:szCs w:val="28"/>
        </w:rPr>
        <w:t xml:space="preserve"> 1H de trajet).</w:t>
      </w:r>
    </w:p>
    <w:p w:rsidR="00582C2F" w:rsidRDefault="00582C2F" w:rsidP="00582C2F">
      <w:pPr>
        <w:ind w:left="-567" w:hanging="142"/>
        <w:jc w:val="center"/>
      </w:pPr>
      <w:r>
        <w:t>35€ par personne</w:t>
      </w:r>
    </w:p>
    <w:p w:rsidR="00582C2F" w:rsidRPr="00DC0F1A" w:rsidRDefault="00582C2F" w:rsidP="00582C2F">
      <w:pPr>
        <w:ind w:left="-567" w:hanging="142"/>
        <w:jc w:val="center"/>
        <w:rPr>
          <w:b/>
          <w:bCs/>
        </w:rPr>
      </w:pPr>
      <w:r>
        <w:t xml:space="preserve">Joindre le chèque </w:t>
      </w:r>
      <w:r>
        <w:t xml:space="preserve">à votre inscription, </w:t>
      </w:r>
      <w:r>
        <w:t>adressé à l’ARG Mairie des Gets 74260 Les Gets</w:t>
      </w:r>
    </w:p>
    <w:p w:rsidR="00582C2F" w:rsidRDefault="00582C2F" w:rsidP="00582C2F">
      <w:pPr>
        <w:ind w:left="141" w:firstLine="567"/>
      </w:pPr>
      <w:r w:rsidRPr="008B6E8C">
        <w:t>Pour information joindre</w:t>
      </w:r>
      <w:r>
        <w:t xml:space="preserve"> Michel Caillot au  06 14 65 49 94</w:t>
      </w:r>
    </w:p>
    <w:p w:rsidR="00582C2F" w:rsidRDefault="00582C2F" w:rsidP="00582C2F">
      <w:pPr>
        <w:ind w:left="-567" w:hanging="142"/>
      </w:pPr>
    </w:p>
    <w:p w:rsidR="00243EB5" w:rsidRDefault="00582C2F" w:rsidP="00582C2F">
      <w:r w:rsidRPr="003D1B0B">
        <w:rPr>
          <w:b/>
          <w:sz w:val="24"/>
          <w:szCs w:val="24"/>
        </w:rPr>
        <w:t>Attention</w:t>
      </w:r>
      <w:r>
        <w:rPr>
          <w:sz w:val="24"/>
          <w:szCs w:val="24"/>
        </w:rPr>
        <w:t xml:space="preserve"> : le nombre de places est limité. </w:t>
      </w:r>
      <w:r w:rsidRPr="00546CC7">
        <w:rPr>
          <w:b/>
          <w:sz w:val="24"/>
          <w:szCs w:val="24"/>
        </w:rPr>
        <w:t>S’inscrire impérativement avant le 13 juillet</w:t>
      </w:r>
      <w:r>
        <w:rPr>
          <w:sz w:val="24"/>
          <w:szCs w:val="24"/>
        </w:rPr>
        <w:t xml:space="preserve"> par courrier à l’ARG</w:t>
      </w:r>
      <w:bookmarkStart w:id="0" w:name="_GoBack"/>
      <w:bookmarkEnd w:id="0"/>
      <w:r>
        <w:rPr>
          <w:sz w:val="24"/>
          <w:szCs w:val="24"/>
        </w:rPr>
        <w:t xml:space="preserve">. Les inscriptions seront prises dans l’ordre d’arrivée du courrier à la Mairie des </w:t>
      </w:r>
      <w:proofErr w:type="spellStart"/>
      <w:r>
        <w:rPr>
          <w:sz w:val="24"/>
          <w:szCs w:val="24"/>
        </w:rPr>
        <w:t>Gêts</w:t>
      </w:r>
      <w:proofErr w:type="spellEnd"/>
    </w:p>
    <w:sectPr w:rsidR="0024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2F"/>
    <w:rsid w:val="004B0D75"/>
    <w:rsid w:val="00582C2F"/>
    <w:rsid w:val="00D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B80E-35B7-4017-882D-A33962FE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2016-06-23T15:38:00Z</dcterms:created>
  <dcterms:modified xsi:type="dcterms:W3CDTF">2016-06-23T15:47:00Z</dcterms:modified>
</cp:coreProperties>
</file>